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2B" w:rsidRDefault="006F222B">
      <w:bookmarkStart w:id="0" w:name="_GoBack"/>
      <w:bookmarkEnd w:id="0"/>
    </w:p>
    <w:p w:rsidR="00732EEC" w:rsidRDefault="00732EEC">
      <w:pPr>
        <w:rPr>
          <w:sz w:val="24"/>
          <w:szCs w:val="24"/>
          <w:u w:val="single"/>
        </w:rPr>
      </w:pPr>
      <w:r w:rsidRPr="00732EEC">
        <w:rPr>
          <w:sz w:val="24"/>
          <w:szCs w:val="24"/>
        </w:rPr>
        <w:t xml:space="preserve">                                              </w:t>
      </w:r>
      <w:r w:rsidRPr="00732EEC">
        <w:rPr>
          <w:sz w:val="24"/>
          <w:szCs w:val="24"/>
          <w:u w:val="single"/>
        </w:rPr>
        <w:t>EVALUACIÓN FORMATIVA.</w:t>
      </w:r>
    </w:p>
    <w:p w:rsidR="00732EEC" w:rsidRDefault="00732EEC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NOMBRE: </w:t>
      </w:r>
      <w:r>
        <w:rPr>
          <w:sz w:val="24"/>
          <w:szCs w:val="24"/>
        </w:rPr>
        <w:t xml:space="preserve">………………………………………………… </w:t>
      </w:r>
      <w:proofErr w:type="gramStart"/>
      <w:r>
        <w:rPr>
          <w:sz w:val="24"/>
          <w:szCs w:val="24"/>
        </w:rPr>
        <w:t>CURSO:…</w:t>
      </w:r>
      <w:proofErr w:type="gramEnd"/>
      <w:r>
        <w:rPr>
          <w:sz w:val="24"/>
          <w:szCs w:val="24"/>
        </w:rPr>
        <w:t>…………………………. FECHA:</w:t>
      </w:r>
      <w:r w:rsidR="00E07094">
        <w:rPr>
          <w:sz w:val="24"/>
          <w:szCs w:val="24"/>
        </w:rPr>
        <w:t xml:space="preserve"> …………</w:t>
      </w:r>
      <w:proofErr w:type="gramStart"/>
      <w:r w:rsidR="00E07094">
        <w:rPr>
          <w:sz w:val="24"/>
          <w:szCs w:val="24"/>
        </w:rPr>
        <w:t>…….</w:t>
      </w:r>
      <w:proofErr w:type="gramEnd"/>
      <w:r w:rsidR="00E07094">
        <w:rPr>
          <w:sz w:val="24"/>
          <w:szCs w:val="24"/>
        </w:rPr>
        <w:t>.</w:t>
      </w:r>
    </w:p>
    <w:p w:rsidR="00732EEC" w:rsidRPr="00732EEC" w:rsidRDefault="00732EEC" w:rsidP="00732EEC">
      <w:pPr>
        <w:rPr>
          <w:sz w:val="24"/>
          <w:szCs w:val="24"/>
        </w:rPr>
      </w:pPr>
      <w:r>
        <w:rPr>
          <w:sz w:val="24"/>
          <w:szCs w:val="24"/>
        </w:rPr>
        <w:t xml:space="preserve">OBJETIVO: </w:t>
      </w:r>
      <w:r w:rsidRPr="00732EEC">
        <w:rPr>
          <w:sz w:val="24"/>
          <w:szCs w:val="24"/>
        </w:rPr>
        <w:t>Representar y describir</w:t>
      </w:r>
      <w:r>
        <w:rPr>
          <w:sz w:val="24"/>
          <w:szCs w:val="24"/>
        </w:rPr>
        <w:t xml:space="preserve"> </w:t>
      </w:r>
      <w:r w:rsidRPr="00732EEC">
        <w:rPr>
          <w:sz w:val="24"/>
          <w:szCs w:val="24"/>
        </w:rPr>
        <w:t>números del 0 al 10 000:</w:t>
      </w:r>
      <w:r>
        <w:rPr>
          <w:sz w:val="24"/>
          <w:szCs w:val="24"/>
        </w:rPr>
        <w:t xml:space="preserve"> </w:t>
      </w:r>
      <w:r w:rsidRPr="00732EEC">
        <w:rPr>
          <w:sz w:val="24"/>
          <w:szCs w:val="24"/>
        </w:rPr>
        <w:t>› contándolos de 10 en 10,</w:t>
      </w:r>
    </w:p>
    <w:p w:rsidR="00732EEC" w:rsidRDefault="00732EEC" w:rsidP="00732EEC">
      <w:pPr>
        <w:rPr>
          <w:sz w:val="24"/>
          <w:szCs w:val="24"/>
        </w:rPr>
      </w:pPr>
      <w:r w:rsidRPr="00732EEC">
        <w:rPr>
          <w:sz w:val="24"/>
          <w:szCs w:val="24"/>
        </w:rPr>
        <w:t>de 100 en 100, de 1 000</w:t>
      </w:r>
      <w:r>
        <w:rPr>
          <w:sz w:val="24"/>
          <w:szCs w:val="24"/>
        </w:rPr>
        <w:t xml:space="preserve"> </w:t>
      </w:r>
      <w:r w:rsidRPr="00732EEC">
        <w:rPr>
          <w:sz w:val="24"/>
          <w:szCs w:val="24"/>
        </w:rPr>
        <w:t>en 1 000</w:t>
      </w:r>
      <w:r>
        <w:rPr>
          <w:sz w:val="24"/>
          <w:szCs w:val="24"/>
        </w:rPr>
        <w:t>.</w:t>
      </w:r>
    </w:p>
    <w:p w:rsidR="00732EEC" w:rsidRDefault="00732EEC" w:rsidP="00732EEC">
      <w:pPr>
        <w:rPr>
          <w:sz w:val="24"/>
          <w:szCs w:val="24"/>
        </w:rPr>
      </w:pPr>
      <w:r w:rsidRPr="00732EEC">
        <w:rPr>
          <w:noProof/>
          <w:lang w:val="en-US"/>
        </w:rPr>
        <w:drawing>
          <wp:inline distT="0" distB="0" distL="0" distR="0" wp14:anchorId="6F2BEBBF" wp14:editId="0BF63250">
            <wp:extent cx="5612130" cy="25908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EEC" w:rsidRDefault="00732EEC" w:rsidP="00732EEC">
      <w:r w:rsidRPr="00732EEC">
        <w:rPr>
          <w:noProof/>
          <w:lang w:val="en-US"/>
        </w:rPr>
        <w:drawing>
          <wp:inline distT="0" distB="0" distL="0" distR="0" wp14:anchorId="00D79931" wp14:editId="146A0E9B">
            <wp:extent cx="5612130" cy="265684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06C" w:rsidRDefault="00FA106C" w:rsidP="00FA106C">
      <w:pPr>
        <w:rPr>
          <w:sz w:val="24"/>
          <w:szCs w:val="24"/>
        </w:rPr>
      </w:pPr>
    </w:p>
    <w:p w:rsidR="00FA106C" w:rsidRDefault="00FA106C" w:rsidP="00FA106C">
      <w:pPr>
        <w:rPr>
          <w:sz w:val="24"/>
          <w:szCs w:val="24"/>
        </w:rPr>
      </w:pPr>
    </w:p>
    <w:p w:rsidR="00FA106C" w:rsidRDefault="00FA106C" w:rsidP="00FA106C">
      <w:pPr>
        <w:rPr>
          <w:sz w:val="24"/>
          <w:szCs w:val="24"/>
        </w:rPr>
      </w:pPr>
      <w:r w:rsidRPr="00FA106C">
        <w:rPr>
          <w:noProof/>
          <w:lang w:val="en-US"/>
        </w:rPr>
        <w:lastRenderedPageBreak/>
        <w:drawing>
          <wp:inline distT="0" distB="0" distL="0" distR="0" wp14:anchorId="52487056" wp14:editId="321BC529">
            <wp:extent cx="5612130" cy="376174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4D3" w:rsidRDefault="00C674D3" w:rsidP="00C674D3">
      <w:pPr>
        <w:rPr>
          <w:sz w:val="24"/>
          <w:szCs w:val="24"/>
        </w:rPr>
      </w:pPr>
      <w:r>
        <w:rPr>
          <w:sz w:val="24"/>
          <w:szCs w:val="24"/>
        </w:rPr>
        <w:t>¿CÓMO LO HICE?</w:t>
      </w:r>
    </w:p>
    <w:p w:rsidR="00C674D3" w:rsidRDefault="00C674D3" w:rsidP="00C674D3">
      <w:pPr>
        <w:rPr>
          <w:sz w:val="24"/>
          <w:szCs w:val="24"/>
        </w:rPr>
      </w:pPr>
    </w:p>
    <w:p w:rsidR="00C674D3" w:rsidRDefault="00C674D3" w:rsidP="00C674D3">
      <w:pPr>
        <w:rPr>
          <w:sz w:val="24"/>
          <w:szCs w:val="24"/>
        </w:rPr>
      </w:pPr>
      <w:r>
        <w:rPr>
          <w:sz w:val="24"/>
          <w:szCs w:val="24"/>
        </w:rPr>
        <w:t>EVALÚA TU DESEMPEÑO SIGUIENDO LAS INDICACIONES.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737"/>
      </w:tblGrid>
      <w:tr w:rsidR="00C674D3" w:rsidTr="00DA73AE">
        <w:tc>
          <w:tcPr>
            <w:tcW w:w="6091" w:type="dxa"/>
          </w:tcPr>
          <w:p w:rsidR="00C674D3" w:rsidRDefault="00C674D3" w:rsidP="00DA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INDICADORES</w:t>
            </w:r>
          </w:p>
        </w:tc>
        <w:tc>
          <w:tcPr>
            <w:tcW w:w="2737" w:type="dxa"/>
          </w:tcPr>
          <w:p w:rsidR="00C674D3" w:rsidRDefault="00C674D3" w:rsidP="00DA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DE DESEMPEÑO.</w:t>
            </w:r>
          </w:p>
        </w:tc>
      </w:tr>
      <w:tr w:rsidR="00C674D3" w:rsidTr="00DA73AE">
        <w:tc>
          <w:tcPr>
            <w:tcW w:w="6091" w:type="dxa"/>
          </w:tcPr>
          <w:p w:rsidR="00C674D3" w:rsidRDefault="00C674D3" w:rsidP="00DA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Pude formar números siguiendo las indicaciones de la lectura.</w:t>
            </w:r>
          </w:p>
        </w:tc>
        <w:tc>
          <w:tcPr>
            <w:tcW w:w="2737" w:type="dxa"/>
          </w:tcPr>
          <w:p w:rsidR="00C674D3" w:rsidRDefault="00C674D3" w:rsidP="00DA73AE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F39D86" wp14:editId="09EF016A">
                  <wp:extent cx="923925" cy="361950"/>
                  <wp:effectExtent l="0" t="0" r="952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4D3" w:rsidTr="00DA73AE">
        <w:tc>
          <w:tcPr>
            <w:tcW w:w="6091" w:type="dxa"/>
          </w:tcPr>
          <w:p w:rsidR="00C674D3" w:rsidRDefault="00C674D3" w:rsidP="00DA73AE">
            <w:pPr>
              <w:rPr>
                <w:sz w:val="24"/>
                <w:szCs w:val="24"/>
              </w:rPr>
            </w:pPr>
            <w:r w:rsidRPr="00FA106C">
              <w:rPr>
                <w:sz w:val="24"/>
                <w:szCs w:val="24"/>
              </w:rPr>
              <w:t>Conté de 10 en 10, de 100 en 100 y de 1 000 en 1 000</w:t>
            </w:r>
          </w:p>
        </w:tc>
        <w:tc>
          <w:tcPr>
            <w:tcW w:w="2737" w:type="dxa"/>
          </w:tcPr>
          <w:p w:rsidR="00C674D3" w:rsidRDefault="00C674D3" w:rsidP="00DA73AE">
            <w:pPr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115E9EB" wp14:editId="30BBAEDE">
                  <wp:extent cx="923925" cy="36195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4D3" w:rsidTr="00DA73AE">
        <w:tc>
          <w:tcPr>
            <w:tcW w:w="6091" w:type="dxa"/>
          </w:tcPr>
          <w:p w:rsidR="00C674D3" w:rsidRPr="00FA106C" w:rsidRDefault="00C674D3" w:rsidP="00DA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Fui capaz de argumentar cada una de las preguntas.</w:t>
            </w:r>
          </w:p>
        </w:tc>
        <w:tc>
          <w:tcPr>
            <w:tcW w:w="2737" w:type="dxa"/>
          </w:tcPr>
          <w:p w:rsidR="00C674D3" w:rsidRDefault="00C674D3" w:rsidP="00DA73AE">
            <w:pPr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B3053F7" wp14:editId="7811F1FC">
                  <wp:extent cx="923925" cy="361950"/>
                  <wp:effectExtent l="0" t="0" r="952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06C" w:rsidRPr="00FA106C" w:rsidRDefault="00FA106C" w:rsidP="00FA106C">
      <w:pPr>
        <w:rPr>
          <w:sz w:val="24"/>
          <w:szCs w:val="24"/>
        </w:rPr>
      </w:pPr>
    </w:p>
    <w:sectPr w:rsidR="00FA106C" w:rsidRPr="00FA106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F7C" w:rsidRDefault="00693F7C" w:rsidP="00732EEC">
      <w:pPr>
        <w:spacing w:after="0" w:line="240" w:lineRule="auto"/>
      </w:pPr>
      <w:r>
        <w:separator/>
      </w:r>
    </w:p>
  </w:endnote>
  <w:endnote w:type="continuationSeparator" w:id="0">
    <w:p w:rsidR="00693F7C" w:rsidRDefault="00693F7C" w:rsidP="0073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F7C" w:rsidRDefault="00693F7C" w:rsidP="00732EEC">
      <w:pPr>
        <w:spacing w:after="0" w:line="240" w:lineRule="auto"/>
      </w:pPr>
      <w:r>
        <w:separator/>
      </w:r>
    </w:p>
  </w:footnote>
  <w:footnote w:type="continuationSeparator" w:id="0">
    <w:p w:rsidR="00693F7C" w:rsidRDefault="00693F7C" w:rsidP="0073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94" w:rsidRDefault="00E07094" w:rsidP="00E07094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5494257" wp14:editId="2682D44E">
          <wp:simplePos x="0" y="0"/>
          <wp:positionH relativeFrom="column">
            <wp:posOffset>5257800</wp:posOffset>
          </wp:positionH>
          <wp:positionV relativeFrom="paragraph">
            <wp:posOffset>-162560</wp:posOffset>
          </wp:positionV>
          <wp:extent cx="666750" cy="605790"/>
          <wp:effectExtent l="0" t="0" r="0" b="381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0F1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023B7B1" wp14:editId="454ACB68">
          <wp:simplePos x="0" y="0"/>
          <wp:positionH relativeFrom="column">
            <wp:posOffset>-41910</wp:posOffset>
          </wp:positionH>
          <wp:positionV relativeFrom="paragraph">
            <wp:posOffset>11430</wp:posOffset>
          </wp:positionV>
          <wp:extent cx="647700" cy="733425"/>
          <wp:effectExtent l="0" t="0" r="0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31" b="3750"/>
                  <a:stretch/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Escuela </w:t>
    </w:r>
    <w:proofErr w:type="spellStart"/>
    <w:r>
      <w:t>Coeducacional</w:t>
    </w:r>
    <w:proofErr w:type="spellEnd"/>
    <w:r>
      <w:t xml:space="preserve"> Número Uno</w:t>
    </w:r>
  </w:p>
  <w:p w:rsidR="00E07094" w:rsidRDefault="00E07094" w:rsidP="00E07094">
    <w:pPr>
      <w:pStyle w:val="Encabezado"/>
    </w:pPr>
    <w:r>
      <w:t>El Salvador</w:t>
    </w:r>
  </w:p>
  <w:p w:rsidR="00E07094" w:rsidRDefault="00E07094" w:rsidP="00E07094">
    <w:pPr>
      <w:pStyle w:val="Encabezado"/>
    </w:pPr>
    <w:r>
      <w:t>Departamento de Matemática</w:t>
    </w:r>
  </w:p>
  <w:p w:rsidR="00732EEC" w:rsidRDefault="00E07094">
    <w:pPr>
      <w:pStyle w:val="Encabezado"/>
    </w:pPr>
    <w:r>
      <w:t xml:space="preserve">Profesora </w:t>
    </w:r>
    <w:proofErr w:type="spellStart"/>
    <w:r>
      <w:t>Yilda</w:t>
    </w:r>
    <w:proofErr w:type="spellEnd"/>
    <w:r>
      <w:t xml:space="preserve"> Villalobos R.                    </w:t>
    </w:r>
    <w:r w:rsidR="00732EE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EC"/>
    <w:rsid w:val="00054FB2"/>
    <w:rsid w:val="00404C5B"/>
    <w:rsid w:val="00693F7C"/>
    <w:rsid w:val="006F222B"/>
    <w:rsid w:val="00732EEC"/>
    <w:rsid w:val="008762DC"/>
    <w:rsid w:val="00A65063"/>
    <w:rsid w:val="00C674D3"/>
    <w:rsid w:val="00E07094"/>
    <w:rsid w:val="00FA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17666"/>
  <w15:chartTrackingRefBased/>
  <w15:docId w15:val="{9B75D3BD-1AC1-4693-A82C-79F9508E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EEC"/>
  </w:style>
  <w:style w:type="paragraph" w:styleId="Piedepgina">
    <w:name w:val="footer"/>
    <w:basedOn w:val="Normal"/>
    <w:link w:val="PiedepginaCar"/>
    <w:uiPriority w:val="99"/>
    <w:unhideWhenUsed/>
    <w:rsid w:val="00732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EEC"/>
  </w:style>
  <w:style w:type="table" w:styleId="Tablaconcuadrcula">
    <w:name w:val="Table Grid"/>
    <w:basedOn w:val="Tablanormal"/>
    <w:uiPriority w:val="39"/>
    <w:rsid w:val="00FA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Yilda Villalobos</dc:creator>
  <cp:keywords/>
  <dc:description/>
  <cp:lastModifiedBy>lilia</cp:lastModifiedBy>
  <cp:revision>3</cp:revision>
  <dcterms:created xsi:type="dcterms:W3CDTF">2020-03-17T12:15:00Z</dcterms:created>
  <dcterms:modified xsi:type="dcterms:W3CDTF">2020-03-17T12:17:00Z</dcterms:modified>
</cp:coreProperties>
</file>